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87" w:rsidRDefault="003B5FD4" w:rsidP="007E5987">
      <w:pPr>
        <w:jc w:val="center"/>
        <w:rPr>
          <w:b/>
          <w:color w:val="00B050"/>
          <w:sz w:val="28"/>
          <w:szCs w:val="28"/>
          <w:u w:val="single"/>
        </w:rPr>
      </w:pPr>
      <w:r w:rsidRPr="007E5987">
        <w:rPr>
          <w:b/>
          <w:color w:val="00B050"/>
          <w:sz w:val="28"/>
          <w:szCs w:val="28"/>
          <w:u w:val="single"/>
        </w:rPr>
        <w:t>Cenník teľacieho mäsa od 15.4.2019</w:t>
      </w:r>
    </w:p>
    <w:p w:rsidR="005A59CF" w:rsidRPr="007E5987" w:rsidRDefault="005A59CF" w:rsidP="007E5987">
      <w:pPr>
        <w:jc w:val="center"/>
        <w:rPr>
          <w:b/>
          <w:color w:val="00B050"/>
          <w:sz w:val="28"/>
          <w:szCs w:val="28"/>
          <w:u w:val="single"/>
        </w:rPr>
      </w:pPr>
      <w:bookmarkStart w:id="0" w:name="_GoBack"/>
      <w:bookmarkEnd w:id="0"/>
    </w:p>
    <w:p w:rsidR="003B5FD4" w:rsidRPr="007E5987" w:rsidRDefault="003B5FD4" w:rsidP="007E5987">
      <w:pPr>
        <w:jc w:val="center"/>
        <w:rPr>
          <w:b/>
          <w:color w:val="92D050"/>
          <w:sz w:val="28"/>
          <w:szCs w:val="28"/>
        </w:rPr>
      </w:pPr>
      <w:r w:rsidRPr="007E5987">
        <w:rPr>
          <w:b/>
          <w:color w:val="92D050"/>
          <w:sz w:val="28"/>
          <w:szCs w:val="28"/>
        </w:rPr>
        <w:t>Teľacie stehno                                               12,54€</w:t>
      </w:r>
    </w:p>
    <w:p w:rsidR="003B5FD4" w:rsidRPr="007E5987" w:rsidRDefault="003B5FD4" w:rsidP="007E5987">
      <w:pPr>
        <w:jc w:val="center"/>
        <w:rPr>
          <w:b/>
          <w:color w:val="92D050"/>
          <w:sz w:val="28"/>
          <w:szCs w:val="28"/>
        </w:rPr>
      </w:pPr>
      <w:r w:rsidRPr="007E5987">
        <w:rPr>
          <w:b/>
          <w:color w:val="92D050"/>
          <w:sz w:val="28"/>
          <w:szCs w:val="28"/>
        </w:rPr>
        <w:t>Teľacia roštenka nízka                                 13,26€</w:t>
      </w:r>
    </w:p>
    <w:p w:rsidR="003B5FD4" w:rsidRPr="007E5987" w:rsidRDefault="003B5FD4" w:rsidP="007E5987">
      <w:pPr>
        <w:jc w:val="center"/>
        <w:rPr>
          <w:b/>
          <w:color w:val="92D050"/>
          <w:sz w:val="28"/>
          <w:szCs w:val="28"/>
        </w:rPr>
      </w:pPr>
      <w:r w:rsidRPr="007E5987">
        <w:rPr>
          <w:b/>
          <w:color w:val="92D050"/>
          <w:sz w:val="28"/>
          <w:szCs w:val="28"/>
        </w:rPr>
        <w:t>Teľacia roštenka vysoká                                9,75€</w:t>
      </w:r>
    </w:p>
    <w:p w:rsidR="003B5FD4" w:rsidRPr="007E5987" w:rsidRDefault="003B5FD4" w:rsidP="007E5987">
      <w:pPr>
        <w:jc w:val="center"/>
        <w:rPr>
          <w:b/>
          <w:color w:val="92D050"/>
          <w:sz w:val="28"/>
          <w:szCs w:val="28"/>
        </w:rPr>
      </w:pPr>
      <w:r w:rsidRPr="007E5987">
        <w:rPr>
          <w:b/>
          <w:color w:val="92D050"/>
          <w:sz w:val="28"/>
          <w:szCs w:val="28"/>
        </w:rPr>
        <w:t xml:space="preserve">Teľacia </w:t>
      </w:r>
      <w:proofErr w:type="spellStart"/>
      <w:r w:rsidRPr="007E5987">
        <w:rPr>
          <w:b/>
          <w:color w:val="92D050"/>
          <w:sz w:val="28"/>
          <w:szCs w:val="28"/>
        </w:rPr>
        <w:t>nožina</w:t>
      </w:r>
      <w:proofErr w:type="spellEnd"/>
      <w:r w:rsidRPr="007E5987">
        <w:rPr>
          <w:b/>
          <w:color w:val="92D050"/>
          <w:sz w:val="28"/>
          <w:szCs w:val="28"/>
        </w:rPr>
        <w:t xml:space="preserve">                                                  9,75€</w:t>
      </w:r>
    </w:p>
    <w:p w:rsidR="003B5FD4" w:rsidRPr="007E5987" w:rsidRDefault="003B5FD4" w:rsidP="007E5987">
      <w:pPr>
        <w:jc w:val="center"/>
        <w:rPr>
          <w:b/>
          <w:color w:val="92D050"/>
          <w:sz w:val="28"/>
          <w:szCs w:val="28"/>
        </w:rPr>
      </w:pPr>
      <w:r w:rsidRPr="007E5987">
        <w:rPr>
          <w:b/>
          <w:color w:val="92D050"/>
          <w:sz w:val="28"/>
          <w:szCs w:val="28"/>
        </w:rPr>
        <w:t>Teľacia slabina                                                 7,11€</w:t>
      </w:r>
    </w:p>
    <w:p w:rsidR="007E5987" w:rsidRPr="007E5987" w:rsidRDefault="003B5FD4" w:rsidP="007E5987">
      <w:pPr>
        <w:jc w:val="center"/>
        <w:rPr>
          <w:b/>
          <w:color w:val="92D050"/>
          <w:sz w:val="28"/>
          <w:szCs w:val="28"/>
        </w:rPr>
      </w:pPr>
      <w:r w:rsidRPr="007E5987">
        <w:rPr>
          <w:b/>
          <w:color w:val="92D050"/>
          <w:sz w:val="28"/>
          <w:szCs w:val="28"/>
        </w:rPr>
        <w:t>Teľacia pravá sviečková                               25,30€</w:t>
      </w:r>
    </w:p>
    <w:p w:rsidR="007E5987" w:rsidRPr="007E5987" w:rsidRDefault="007E5987" w:rsidP="007E5987">
      <w:pPr>
        <w:jc w:val="center"/>
        <w:rPr>
          <w:b/>
          <w:color w:val="92D050"/>
          <w:sz w:val="28"/>
          <w:szCs w:val="28"/>
        </w:rPr>
      </w:pPr>
      <w:r w:rsidRPr="007E5987">
        <w:rPr>
          <w:b/>
          <w:color w:val="92D050"/>
          <w:sz w:val="28"/>
          <w:szCs w:val="28"/>
        </w:rPr>
        <w:t>Teľacia falošná sviečková                            16,96€</w:t>
      </w:r>
    </w:p>
    <w:p w:rsidR="007E5987" w:rsidRPr="007E5987" w:rsidRDefault="007E5987" w:rsidP="007E5987">
      <w:pPr>
        <w:jc w:val="center"/>
        <w:rPr>
          <w:b/>
          <w:color w:val="92D050"/>
          <w:sz w:val="28"/>
          <w:szCs w:val="28"/>
        </w:rPr>
      </w:pPr>
      <w:r w:rsidRPr="007E5987">
        <w:rPr>
          <w:b/>
          <w:color w:val="92D050"/>
          <w:sz w:val="28"/>
          <w:szCs w:val="28"/>
        </w:rPr>
        <w:t>Teľacie plece                                                  11,80€</w:t>
      </w:r>
    </w:p>
    <w:p w:rsidR="007E5987" w:rsidRDefault="007E5987" w:rsidP="007E5987">
      <w:pPr>
        <w:jc w:val="center"/>
        <w:rPr>
          <w:b/>
          <w:color w:val="92D050"/>
          <w:sz w:val="28"/>
          <w:szCs w:val="28"/>
        </w:rPr>
      </w:pPr>
      <w:r w:rsidRPr="007E5987">
        <w:rPr>
          <w:b/>
          <w:color w:val="92D050"/>
          <w:sz w:val="28"/>
          <w:szCs w:val="28"/>
        </w:rPr>
        <w:t xml:space="preserve">Teľacia hruď – rebro                                     </w:t>
      </w:r>
      <w:r>
        <w:rPr>
          <w:b/>
          <w:color w:val="92D050"/>
          <w:sz w:val="28"/>
          <w:szCs w:val="28"/>
        </w:rPr>
        <w:t xml:space="preserve">  </w:t>
      </w:r>
      <w:r w:rsidRPr="007E5987">
        <w:rPr>
          <w:b/>
          <w:color w:val="92D050"/>
          <w:sz w:val="28"/>
          <w:szCs w:val="28"/>
        </w:rPr>
        <w:t>5,34€</w:t>
      </w:r>
      <w:r>
        <w:rPr>
          <w:b/>
          <w:color w:val="92D050"/>
          <w:sz w:val="28"/>
          <w:szCs w:val="28"/>
        </w:rPr>
        <w:t xml:space="preserve"> </w:t>
      </w:r>
    </w:p>
    <w:p w:rsidR="003B5FD4" w:rsidRDefault="007E5987" w:rsidP="007E5987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 xml:space="preserve">     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2181225" cy="21812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87" w:rsidRDefault="007E5987" w:rsidP="007E5987">
      <w:pPr>
        <w:rPr>
          <w:b/>
          <w:color w:val="92D050"/>
          <w:sz w:val="28"/>
          <w:szCs w:val="28"/>
        </w:rPr>
      </w:pPr>
    </w:p>
    <w:p w:rsidR="007E5987" w:rsidRPr="007E5987" w:rsidRDefault="007E5987" w:rsidP="005A59CF">
      <w:pPr>
        <w:jc w:val="center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Ceny sú uvedené za 1kg</w:t>
      </w:r>
      <w:r w:rsidR="005A59CF">
        <w:rPr>
          <w:b/>
          <w:color w:val="92D050"/>
          <w:sz w:val="28"/>
          <w:szCs w:val="28"/>
        </w:rPr>
        <w:t xml:space="preserve"> mäsa v surovom stave.                                                            Ceny sa menia v závislosti od situácie na trhu.</w:t>
      </w:r>
    </w:p>
    <w:sectPr w:rsidR="007E5987" w:rsidRPr="007E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D4"/>
    <w:rsid w:val="003B5FD4"/>
    <w:rsid w:val="005A59CF"/>
    <w:rsid w:val="007E5987"/>
    <w:rsid w:val="009D1E25"/>
    <w:rsid w:val="00BA7C0E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2B43"/>
  <w15:chartTrackingRefBased/>
  <w15:docId w15:val="{5CB7F888-6D3C-4C3C-A204-8B03581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1</cp:revision>
  <dcterms:created xsi:type="dcterms:W3CDTF">2019-05-15T12:03:00Z</dcterms:created>
  <dcterms:modified xsi:type="dcterms:W3CDTF">2019-05-15T12:24:00Z</dcterms:modified>
</cp:coreProperties>
</file>